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A7" w:rsidRDefault="00F14BE6">
      <w:pPr>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14:anchorId="23BD5F94" wp14:editId="3308654B">
            <wp:extent cx="5940425" cy="7920355"/>
            <wp:effectExtent l="0" t="0" r="3175" b="4445"/>
            <wp:docPr id="4" name="Рисунок 4" descr="C:\Users\директор\Downloads\IMG_20220422_14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иректор\Downloads\IMG_20220422_1432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bookmarkStart w:id="0" w:name="_GoBack"/>
      <w:bookmarkEnd w:id="0"/>
    </w:p>
    <w:p w:rsidR="00F14BE6" w:rsidRDefault="00F14BE6">
      <w:pPr>
        <w:rPr>
          <w:rFonts w:ascii="Times New Roman" w:hAnsi="Times New Roman"/>
          <w:color w:val="000000"/>
          <w:sz w:val="24"/>
          <w:szCs w:val="24"/>
        </w:rPr>
      </w:pPr>
    </w:p>
    <w:p w:rsidR="00F14BE6" w:rsidRDefault="00F14BE6">
      <w:pPr>
        <w:rPr>
          <w:rFonts w:ascii="Times New Roman" w:hAnsi="Times New Roman"/>
          <w:color w:val="000000"/>
          <w:sz w:val="24"/>
          <w:szCs w:val="24"/>
        </w:rPr>
      </w:pPr>
    </w:p>
    <w:p w:rsidR="00F14BE6" w:rsidRDefault="00F14BE6">
      <w:pPr>
        <w:rPr>
          <w:rFonts w:ascii="Times New Roman" w:hAnsi="Times New Roman"/>
          <w:color w:val="000000"/>
          <w:sz w:val="24"/>
          <w:szCs w:val="24"/>
        </w:rPr>
      </w:pPr>
      <w:r>
        <w:rPr>
          <w:rFonts w:ascii="Times New Roman" w:hAnsi="Times New Roman"/>
          <w:color w:val="000000"/>
          <w:sz w:val="24"/>
          <w:szCs w:val="24"/>
        </w:rPr>
        <w:br w:type="page"/>
      </w:r>
    </w:p>
    <w:p w:rsidR="00F14BE6" w:rsidRDefault="00F14BE6">
      <w:pPr>
        <w:rPr>
          <w:rFonts w:ascii="Times New Roman" w:hAnsi="Times New Roman"/>
          <w:color w:val="000000"/>
          <w:sz w:val="24"/>
          <w:szCs w:val="24"/>
        </w:rPr>
      </w:pPr>
    </w:p>
    <w:p w:rsidR="002B54A7" w:rsidRPr="003810C3" w:rsidRDefault="002B54A7" w:rsidP="002B54A7">
      <w:pPr>
        <w:tabs>
          <w:tab w:val="left" w:pos="360"/>
        </w:tabs>
        <w:spacing w:after="0" w:line="240" w:lineRule="auto"/>
        <w:ind w:left="426"/>
        <w:jc w:val="both"/>
        <w:rPr>
          <w:rFonts w:ascii="Times New Roman" w:hAnsi="Times New Roman"/>
          <w:color w:val="000000"/>
          <w:sz w:val="24"/>
          <w:szCs w:val="24"/>
        </w:rPr>
      </w:pPr>
    </w:p>
    <w:p w:rsidR="00F14BE6" w:rsidRPr="00F14BE6" w:rsidRDefault="00F14BE6" w:rsidP="00F14BE6">
      <w:pPr>
        <w:pStyle w:val="a5"/>
        <w:widowControl/>
        <w:numPr>
          <w:ilvl w:val="0"/>
          <w:numId w:val="1"/>
        </w:numPr>
        <w:tabs>
          <w:tab w:val="left" w:pos="360"/>
        </w:tabs>
        <w:autoSpaceDE/>
        <w:autoSpaceDN/>
        <w:adjustRightInd/>
        <w:contextualSpacing w:val="0"/>
        <w:jc w:val="both"/>
        <w:rPr>
          <w:rFonts w:eastAsia="Calibri"/>
          <w:vanish/>
          <w:color w:val="000000"/>
          <w:lang w:eastAsia="en-US"/>
        </w:rPr>
      </w:pPr>
    </w:p>
    <w:p w:rsidR="00F14BE6" w:rsidRPr="00F14BE6" w:rsidRDefault="00F14BE6" w:rsidP="00F14BE6">
      <w:pPr>
        <w:pStyle w:val="a5"/>
        <w:widowControl/>
        <w:numPr>
          <w:ilvl w:val="0"/>
          <w:numId w:val="1"/>
        </w:numPr>
        <w:tabs>
          <w:tab w:val="left" w:pos="360"/>
        </w:tabs>
        <w:autoSpaceDE/>
        <w:autoSpaceDN/>
        <w:adjustRightInd/>
        <w:contextualSpacing w:val="0"/>
        <w:jc w:val="both"/>
        <w:rPr>
          <w:rFonts w:eastAsia="Calibri"/>
          <w:vanish/>
          <w:color w:val="000000"/>
          <w:lang w:eastAsia="en-US"/>
        </w:rPr>
      </w:pPr>
    </w:p>
    <w:p w:rsidR="00F14BE6" w:rsidRPr="00F14BE6" w:rsidRDefault="00F14BE6" w:rsidP="00F14BE6">
      <w:pPr>
        <w:pStyle w:val="a5"/>
        <w:widowControl/>
        <w:numPr>
          <w:ilvl w:val="1"/>
          <w:numId w:val="1"/>
        </w:numPr>
        <w:tabs>
          <w:tab w:val="left" w:pos="360"/>
        </w:tabs>
        <w:autoSpaceDE/>
        <w:autoSpaceDN/>
        <w:adjustRightInd/>
        <w:contextualSpacing w:val="0"/>
        <w:jc w:val="both"/>
        <w:rPr>
          <w:rFonts w:eastAsia="Calibri"/>
          <w:vanish/>
          <w:color w:val="000000"/>
          <w:lang w:eastAsia="en-US"/>
        </w:rPr>
      </w:pPr>
    </w:p>
    <w:p w:rsidR="00F14BE6" w:rsidRPr="00F14BE6" w:rsidRDefault="00F14BE6" w:rsidP="00F14BE6">
      <w:pPr>
        <w:pStyle w:val="a5"/>
        <w:widowControl/>
        <w:numPr>
          <w:ilvl w:val="1"/>
          <w:numId w:val="1"/>
        </w:numPr>
        <w:tabs>
          <w:tab w:val="left" w:pos="360"/>
        </w:tabs>
        <w:autoSpaceDE/>
        <w:autoSpaceDN/>
        <w:adjustRightInd/>
        <w:contextualSpacing w:val="0"/>
        <w:jc w:val="both"/>
        <w:rPr>
          <w:rFonts w:eastAsia="Calibri"/>
          <w:vanish/>
          <w:color w:val="000000"/>
          <w:lang w:eastAsia="en-US"/>
        </w:rPr>
      </w:pPr>
    </w:p>
    <w:p w:rsidR="00F14BE6" w:rsidRPr="00F14BE6" w:rsidRDefault="00F14BE6" w:rsidP="00F14BE6">
      <w:pPr>
        <w:pStyle w:val="a5"/>
        <w:widowControl/>
        <w:numPr>
          <w:ilvl w:val="1"/>
          <w:numId w:val="1"/>
        </w:numPr>
        <w:tabs>
          <w:tab w:val="left" w:pos="360"/>
        </w:tabs>
        <w:autoSpaceDE/>
        <w:autoSpaceDN/>
        <w:adjustRightInd/>
        <w:contextualSpacing w:val="0"/>
        <w:jc w:val="both"/>
        <w:rPr>
          <w:rFonts w:eastAsia="Calibri"/>
          <w:vanish/>
          <w:color w:val="000000"/>
          <w:lang w:eastAsia="en-US"/>
        </w:rPr>
      </w:pPr>
    </w:p>
    <w:p w:rsidR="00F14BE6" w:rsidRPr="00F14BE6" w:rsidRDefault="00F14BE6" w:rsidP="00F14BE6">
      <w:pPr>
        <w:pStyle w:val="a5"/>
        <w:widowControl/>
        <w:numPr>
          <w:ilvl w:val="1"/>
          <w:numId w:val="1"/>
        </w:numPr>
        <w:tabs>
          <w:tab w:val="left" w:pos="360"/>
        </w:tabs>
        <w:autoSpaceDE/>
        <w:autoSpaceDN/>
        <w:adjustRightInd/>
        <w:contextualSpacing w:val="0"/>
        <w:jc w:val="both"/>
        <w:rPr>
          <w:rFonts w:eastAsia="Calibri"/>
          <w:vanish/>
          <w:color w:val="000000"/>
          <w:lang w:eastAsia="en-US"/>
        </w:rPr>
      </w:pPr>
    </w:p>
    <w:p w:rsidR="00291897" w:rsidRPr="003810C3" w:rsidRDefault="00291897" w:rsidP="00F14BE6">
      <w:pPr>
        <w:numPr>
          <w:ilvl w:val="1"/>
          <w:numId w:val="1"/>
        </w:numPr>
        <w:tabs>
          <w:tab w:val="left" w:pos="360"/>
        </w:tabs>
        <w:spacing w:after="0" w:line="240" w:lineRule="auto"/>
        <w:ind w:left="426"/>
        <w:jc w:val="both"/>
        <w:rPr>
          <w:rFonts w:ascii="Times New Roman" w:hAnsi="Times New Roman"/>
          <w:color w:val="000000"/>
          <w:sz w:val="24"/>
          <w:szCs w:val="24"/>
        </w:rPr>
      </w:pPr>
      <w:r w:rsidRPr="003810C3">
        <w:rPr>
          <w:rFonts w:ascii="Times New Roman" w:hAnsi="Times New Roman"/>
          <w:color w:val="000000"/>
          <w:sz w:val="24"/>
          <w:szCs w:val="24"/>
        </w:rPr>
        <w:t xml:space="preserve"> </w:t>
      </w:r>
      <w:r w:rsidRPr="003810C3">
        <w:rPr>
          <w:rFonts w:ascii="Times New Roman" w:hAnsi="Times New Roman"/>
          <w:sz w:val="24"/>
          <w:szCs w:val="24"/>
        </w:rPr>
        <w:t>Обучающиеся</w:t>
      </w:r>
      <w:r w:rsidRPr="003810C3">
        <w:rPr>
          <w:rFonts w:ascii="Times New Roman" w:hAnsi="Times New Roman"/>
          <w:color w:val="000000"/>
          <w:sz w:val="24"/>
          <w:szCs w:val="24"/>
        </w:rPr>
        <w:t xml:space="preserve"> </w:t>
      </w:r>
      <w:r w:rsidRPr="003810C3">
        <w:rPr>
          <w:rFonts w:ascii="Times New Roman" w:hAnsi="Times New Roman"/>
          <w:sz w:val="24"/>
          <w:szCs w:val="24"/>
        </w:rPr>
        <w:t>ОО</w:t>
      </w:r>
      <w:r w:rsidRPr="003810C3">
        <w:rPr>
          <w:rFonts w:ascii="Times New Roman" w:hAnsi="Times New Roman"/>
          <w:color w:val="000000"/>
          <w:sz w:val="24"/>
          <w:szCs w:val="24"/>
        </w:rPr>
        <w:t xml:space="preserve"> в общении с учителями, старшими, родителями, другими о</w:t>
      </w:r>
      <w:r w:rsidRPr="003810C3">
        <w:rPr>
          <w:rFonts w:ascii="Times New Roman" w:hAnsi="Times New Roman"/>
          <w:sz w:val="24"/>
          <w:szCs w:val="24"/>
        </w:rPr>
        <w:t>бучающимися</w:t>
      </w:r>
      <w:r w:rsidRPr="003810C3">
        <w:rPr>
          <w:rFonts w:ascii="Times New Roman" w:hAnsi="Times New Roman"/>
          <w:color w:val="000000"/>
          <w:sz w:val="24"/>
          <w:szCs w:val="24"/>
        </w:rPr>
        <w:t xml:space="preserve"> я должны быть вежливыми. Школьники проявляют уважение к старшим, заботятся о младших, уступают дорогу взрослым, старшие школьники – младшим, мальчики – девочкам. </w:t>
      </w:r>
    </w:p>
    <w:p w:rsidR="00291897" w:rsidRPr="003810C3" w:rsidRDefault="00291897" w:rsidP="009723D8">
      <w:pPr>
        <w:numPr>
          <w:ilvl w:val="1"/>
          <w:numId w:val="1"/>
        </w:numPr>
        <w:tabs>
          <w:tab w:val="left" w:pos="360"/>
        </w:tabs>
        <w:spacing w:after="0" w:line="240" w:lineRule="auto"/>
        <w:ind w:left="426"/>
        <w:jc w:val="both"/>
        <w:rPr>
          <w:rStyle w:val="a4"/>
          <w:rFonts w:ascii="Times New Roman" w:hAnsi="Times New Roman"/>
          <w:i w:val="0"/>
          <w:iCs w:val="0"/>
          <w:color w:val="000000"/>
          <w:sz w:val="24"/>
          <w:szCs w:val="24"/>
        </w:rPr>
      </w:pPr>
      <w:r w:rsidRPr="003810C3">
        <w:rPr>
          <w:rStyle w:val="a4"/>
          <w:rFonts w:ascii="Times New Roman" w:hAnsi="Times New Roman"/>
          <w:i w:val="0"/>
          <w:iCs w:val="0"/>
          <w:color w:val="000000"/>
          <w:sz w:val="24"/>
          <w:szCs w:val="24"/>
        </w:rPr>
        <w:t xml:space="preserve"> </w:t>
      </w:r>
      <w:r w:rsidRPr="003810C3">
        <w:rPr>
          <w:rFonts w:ascii="Times New Roman" w:hAnsi="Times New Roman"/>
          <w:sz w:val="24"/>
          <w:szCs w:val="24"/>
        </w:rPr>
        <w:t>Обучающиеся</w:t>
      </w:r>
      <w:r w:rsidRPr="003810C3">
        <w:rPr>
          <w:rStyle w:val="a4"/>
          <w:rFonts w:ascii="Times New Roman" w:hAnsi="Times New Roman"/>
          <w:i w:val="0"/>
          <w:iCs w:val="0"/>
          <w:color w:val="000000"/>
          <w:sz w:val="24"/>
          <w:szCs w:val="24"/>
        </w:rPr>
        <w:t xml:space="preserve"> берегут имущество </w:t>
      </w:r>
      <w:r w:rsidRPr="003810C3">
        <w:rPr>
          <w:rFonts w:ascii="Times New Roman" w:hAnsi="Times New Roman"/>
          <w:sz w:val="24"/>
          <w:szCs w:val="24"/>
        </w:rPr>
        <w:t>ОО</w:t>
      </w:r>
      <w:r w:rsidRPr="003810C3">
        <w:rPr>
          <w:rStyle w:val="a4"/>
          <w:rFonts w:ascii="Times New Roman" w:hAnsi="Times New Roman"/>
          <w:i w:val="0"/>
          <w:iCs w:val="0"/>
          <w:color w:val="000000"/>
          <w:sz w:val="24"/>
          <w:szCs w:val="24"/>
        </w:rPr>
        <w:t xml:space="preserve">, аккуратно относятся как к своему, так и к чужому имуществу, соблюдают чистоту и порядок на территории школы. В случае причинения ущерба имуществу </w:t>
      </w:r>
      <w:r w:rsidRPr="003810C3">
        <w:rPr>
          <w:rFonts w:ascii="Times New Roman" w:hAnsi="Times New Roman"/>
          <w:sz w:val="24"/>
          <w:szCs w:val="24"/>
        </w:rPr>
        <w:t>Образовательной организации</w:t>
      </w:r>
      <w:r w:rsidRPr="003810C3">
        <w:rPr>
          <w:rStyle w:val="a4"/>
          <w:rFonts w:ascii="Times New Roman" w:hAnsi="Times New Roman"/>
          <w:i w:val="0"/>
          <w:iCs w:val="0"/>
          <w:color w:val="000000"/>
          <w:sz w:val="24"/>
          <w:szCs w:val="24"/>
        </w:rPr>
        <w:t xml:space="preserve"> родители (законные представители) обязаны возместить его.</w:t>
      </w:r>
    </w:p>
    <w:p w:rsidR="00291897" w:rsidRPr="003810C3" w:rsidRDefault="00291897" w:rsidP="009723D8">
      <w:pPr>
        <w:numPr>
          <w:ilvl w:val="1"/>
          <w:numId w:val="1"/>
        </w:numPr>
        <w:tabs>
          <w:tab w:val="left" w:pos="360"/>
        </w:tabs>
        <w:spacing w:after="0" w:line="240" w:lineRule="auto"/>
        <w:ind w:left="426"/>
        <w:jc w:val="both"/>
        <w:rPr>
          <w:rStyle w:val="a4"/>
          <w:rFonts w:ascii="Times New Roman" w:hAnsi="Times New Roman"/>
          <w:i w:val="0"/>
          <w:iCs w:val="0"/>
          <w:color w:val="000000"/>
          <w:sz w:val="24"/>
          <w:szCs w:val="24"/>
        </w:rPr>
      </w:pPr>
      <w:r w:rsidRPr="003810C3">
        <w:rPr>
          <w:rStyle w:val="a4"/>
          <w:rFonts w:ascii="Times New Roman" w:hAnsi="Times New Roman"/>
          <w:i w:val="0"/>
          <w:iCs w:val="0"/>
          <w:color w:val="000000"/>
          <w:sz w:val="24"/>
          <w:szCs w:val="24"/>
        </w:rPr>
        <w:t xml:space="preserve"> </w:t>
      </w:r>
      <w:r w:rsidRPr="003810C3">
        <w:rPr>
          <w:rFonts w:ascii="Times New Roman" w:hAnsi="Times New Roman"/>
          <w:sz w:val="24"/>
          <w:szCs w:val="24"/>
        </w:rPr>
        <w:t>Обучающимся</w:t>
      </w:r>
      <w:r w:rsidRPr="003810C3">
        <w:rPr>
          <w:rStyle w:val="a4"/>
          <w:rFonts w:ascii="Times New Roman" w:hAnsi="Times New Roman"/>
          <w:i w:val="0"/>
          <w:iCs w:val="0"/>
          <w:color w:val="000000"/>
          <w:sz w:val="24"/>
          <w:szCs w:val="24"/>
        </w:rPr>
        <w:t xml:space="preserve"> следует уважать чужие права собственности. </w:t>
      </w:r>
      <w:r w:rsidRPr="003810C3">
        <w:rPr>
          <w:rFonts w:ascii="Times New Roman" w:hAnsi="Times New Roman"/>
          <w:color w:val="000000"/>
          <w:sz w:val="24"/>
          <w:szCs w:val="24"/>
        </w:rPr>
        <w:t>Запрещается без спроса брать чужие вещи.</w:t>
      </w:r>
      <w:r w:rsidRPr="003810C3">
        <w:rPr>
          <w:rStyle w:val="a4"/>
          <w:rFonts w:ascii="Times New Roman" w:hAnsi="Times New Roman"/>
          <w:i w:val="0"/>
          <w:iCs w:val="0"/>
          <w:color w:val="000000"/>
          <w:sz w:val="24"/>
          <w:szCs w:val="24"/>
        </w:rPr>
        <w:t xml:space="preserve"> Нашедшему потерянные или забытые вещи следует сдать администрации, учителю или классному руководителю.</w:t>
      </w:r>
    </w:p>
    <w:p w:rsidR="00291897" w:rsidRPr="003810C3" w:rsidRDefault="00291897" w:rsidP="009723D8">
      <w:pPr>
        <w:numPr>
          <w:ilvl w:val="1"/>
          <w:numId w:val="1"/>
        </w:numPr>
        <w:tabs>
          <w:tab w:val="left" w:pos="360"/>
        </w:tabs>
        <w:spacing w:after="0" w:line="240" w:lineRule="auto"/>
        <w:ind w:left="426"/>
        <w:jc w:val="both"/>
        <w:rPr>
          <w:rStyle w:val="a4"/>
          <w:rFonts w:ascii="Times New Roman" w:hAnsi="Times New Roman"/>
          <w:i w:val="0"/>
          <w:iCs w:val="0"/>
          <w:color w:val="000000"/>
          <w:sz w:val="24"/>
          <w:szCs w:val="24"/>
        </w:rPr>
      </w:pPr>
      <w:r w:rsidRPr="003810C3">
        <w:rPr>
          <w:rStyle w:val="a4"/>
          <w:rFonts w:ascii="Times New Roman" w:hAnsi="Times New Roman"/>
          <w:i w:val="0"/>
          <w:iCs w:val="0"/>
          <w:color w:val="000000"/>
          <w:sz w:val="24"/>
          <w:szCs w:val="24"/>
        </w:rPr>
        <w:t xml:space="preserve"> К  обучающимся, присвоившим чужие вещи, могут приниматься дисциплинарные меры, вплоть до привлечения правоохранительными органами к административной или уголовной ответственности.</w:t>
      </w:r>
    </w:p>
    <w:p w:rsidR="00291897" w:rsidRPr="003810C3" w:rsidRDefault="00291897" w:rsidP="009723D8">
      <w:pPr>
        <w:numPr>
          <w:ilvl w:val="1"/>
          <w:numId w:val="1"/>
        </w:numPr>
        <w:tabs>
          <w:tab w:val="left" w:pos="360"/>
        </w:tabs>
        <w:spacing w:after="0" w:line="240" w:lineRule="auto"/>
        <w:ind w:left="426"/>
        <w:jc w:val="both"/>
        <w:rPr>
          <w:rStyle w:val="a4"/>
          <w:rFonts w:ascii="Times New Roman" w:hAnsi="Times New Roman"/>
          <w:i w:val="0"/>
          <w:iCs w:val="0"/>
          <w:color w:val="000000"/>
          <w:sz w:val="24"/>
          <w:szCs w:val="24"/>
        </w:rPr>
      </w:pPr>
      <w:r w:rsidRPr="003810C3">
        <w:rPr>
          <w:rStyle w:val="a4"/>
          <w:rFonts w:ascii="Times New Roman" w:hAnsi="Times New Roman"/>
          <w:i w:val="0"/>
          <w:iCs w:val="0"/>
          <w:color w:val="000000"/>
          <w:sz w:val="24"/>
          <w:szCs w:val="24"/>
        </w:rPr>
        <w:t xml:space="preserve"> Физическая конфронтация, запугивание и издевательства, попытки унижения личности, дискриминация по национальному или религиозному признаку являются недопустимыми формами поведения. </w:t>
      </w:r>
      <w:r w:rsidRPr="003810C3">
        <w:rPr>
          <w:rFonts w:ascii="Times New Roman" w:hAnsi="Times New Roman"/>
          <w:sz w:val="24"/>
          <w:szCs w:val="24"/>
        </w:rPr>
        <w:t>ОО</w:t>
      </w:r>
      <w:r w:rsidRPr="003810C3">
        <w:rPr>
          <w:rStyle w:val="a4"/>
          <w:rFonts w:ascii="Times New Roman" w:hAnsi="Times New Roman"/>
          <w:i w:val="0"/>
          <w:iCs w:val="0"/>
          <w:color w:val="000000"/>
          <w:sz w:val="24"/>
          <w:szCs w:val="24"/>
        </w:rPr>
        <w:t xml:space="preserve"> категорически осуждает подобное поведение.</w:t>
      </w:r>
    </w:p>
    <w:p w:rsidR="00291897" w:rsidRPr="003810C3" w:rsidRDefault="00291897" w:rsidP="009723D8">
      <w:pPr>
        <w:numPr>
          <w:ilvl w:val="1"/>
          <w:numId w:val="1"/>
        </w:numPr>
        <w:tabs>
          <w:tab w:val="left" w:pos="360"/>
        </w:tabs>
        <w:spacing w:after="0" w:line="240" w:lineRule="auto"/>
        <w:ind w:left="426"/>
        <w:jc w:val="both"/>
        <w:rPr>
          <w:rFonts w:ascii="Times New Roman" w:hAnsi="Times New Roman"/>
          <w:color w:val="000000"/>
          <w:sz w:val="24"/>
          <w:szCs w:val="24"/>
        </w:rPr>
      </w:pPr>
      <w:r w:rsidRPr="003810C3">
        <w:rPr>
          <w:rStyle w:val="a4"/>
          <w:rFonts w:ascii="Times New Roman" w:hAnsi="Times New Roman"/>
          <w:bCs/>
          <w:i w:val="0"/>
          <w:iCs w:val="0"/>
          <w:color w:val="000000"/>
          <w:sz w:val="24"/>
          <w:szCs w:val="24"/>
        </w:rPr>
        <w:t xml:space="preserve"> На уроках обучающимся не разрешается пользоваться плеерами, игровыми устройствами и средствами мобильной связи, все эти предметы должны находиться в портфеле в выключенном состоянии.</w:t>
      </w:r>
      <w:r w:rsidRPr="003810C3">
        <w:rPr>
          <w:rFonts w:ascii="Times New Roman" w:hAnsi="Times New Roman"/>
          <w:color w:val="000000"/>
          <w:sz w:val="24"/>
          <w:szCs w:val="24"/>
        </w:rPr>
        <w:t xml:space="preserve"> За сохранность мобильных телефонов, плееров, наушников, игровых устройств администрация </w:t>
      </w:r>
      <w:r w:rsidRPr="003810C3">
        <w:rPr>
          <w:rFonts w:ascii="Times New Roman" w:hAnsi="Times New Roman"/>
          <w:sz w:val="24"/>
          <w:szCs w:val="24"/>
        </w:rPr>
        <w:t xml:space="preserve">Образовательной организации </w:t>
      </w:r>
      <w:r w:rsidRPr="003810C3">
        <w:rPr>
          <w:rFonts w:ascii="Times New Roman" w:hAnsi="Times New Roman"/>
          <w:color w:val="000000"/>
          <w:sz w:val="24"/>
          <w:szCs w:val="24"/>
        </w:rPr>
        <w:t>ответственности не несет.</w:t>
      </w:r>
    </w:p>
    <w:p w:rsidR="00291897" w:rsidRPr="003810C3" w:rsidRDefault="00291897" w:rsidP="009723D8">
      <w:pPr>
        <w:numPr>
          <w:ilvl w:val="1"/>
          <w:numId w:val="1"/>
        </w:numPr>
        <w:tabs>
          <w:tab w:val="left" w:pos="360"/>
        </w:tabs>
        <w:spacing w:after="0" w:line="240" w:lineRule="auto"/>
        <w:ind w:left="426"/>
        <w:jc w:val="both"/>
        <w:rPr>
          <w:rFonts w:ascii="Times New Roman" w:hAnsi="Times New Roman"/>
          <w:bCs/>
          <w:color w:val="000000"/>
          <w:sz w:val="24"/>
          <w:szCs w:val="24"/>
        </w:rPr>
      </w:pPr>
      <w:r w:rsidRPr="003810C3">
        <w:rPr>
          <w:rFonts w:ascii="Times New Roman" w:hAnsi="Times New Roman"/>
          <w:color w:val="000000"/>
          <w:sz w:val="24"/>
          <w:szCs w:val="24"/>
        </w:rPr>
        <w:t xml:space="preserve"> В </w:t>
      </w:r>
      <w:r w:rsidRPr="003810C3">
        <w:rPr>
          <w:rFonts w:ascii="Times New Roman" w:hAnsi="Times New Roman"/>
          <w:sz w:val="24"/>
          <w:szCs w:val="24"/>
        </w:rPr>
        <w:t>Образовательную организацию</w:t>
      </w:r>
      <w:r w:rsidRPr="003810C3">
        <w:rPr>
          <w:rFonts w:ascii="Times New Roman" w:hAnsi="Times New Roman"/>
          <w:color w:val="000000"/>
          <w:sz w:val="24"/>
          <w:szCs w:val="24"/>
        </w:rPr>
        <w:t xml:space="preserve"> нельзя приносить, передавать и применять с любой целью колюще-режущие предметы, оружие, взрывчатые и огнеопасные, наркотические вещества, спички, зажигалки, петарды, спиртные напитки, табачные изделия, а также токсичные вещества и яды.</w:t>
      </w:r>
    </w:p>
    <w:p w:rsidR="00291897" w:rsidRPr="003810C3" w:rsidRDefault="00291897" w:rsidP="009723D8">
      <w:pPr>
        <w:numPr>
          <w:ilvl w:val="1"/>
          <w:numId w:val="1"/>
        </w:numPr>
        <w:tabs>
          <w:tab w:val="left" w:pos="360"/>
        </w:tabs>
        <w:spacing w:after="0" w:line="240" w:lineRule="auto"/>
        <w:ind w:left="426"/>
        <w:jc w:val="both"/>
        <w:rPr>
          <w:rFonts w:ascii="Times New Roman" w:hAnsi="Times New Roman"/>
          <w:bCs/>
          <w:color w:val="000000"/>
          <w:sz w:val="24"/>
          <w:szCs w:val="24"/>
        </w:rPr>
      </w:pPr>
      <w:r w:rsidRPr="003810C3">
        <w:rPr>
          <w:rFonts w:ascii="Times New Roman" w:hAnsi="Times New Roman"/>
          <w:sz w:val="24"/>
          <w:szCs w:val="24"/>
        </w:rPr>
        <w:t xml:space="preserve"> Обучающимся запрещается пропускать учебные занятия без уважительных причин. В случае пропуска занятий по болезни учащийся должен предъявить классному руководителю справку от врача. Обучающиеся могут быть освобождены от учебных занятий директором школы по письменному заявлению их родителей (законных представителей). Обучающимся запрещается без разрешения классного руководителя, заместителя директора или директора школы уходить из школы во время учебных занятий.</w:t>
      </w:r>
    </w:p>
    <w:p w:rsidR="00291897" w:rsidRPr="003810C3" w:rsidRDefault="00291897" w:rsidP="009723D8">
      <w:pPr>
        <w:numPr>
          <w:ilvl w:val="1"/>
          <w:numId w:val="1"/>
        </w:numPr>
        <w:tabs>
          <w:tab w:val="left" w:pos="360"/>
        </w:tabs>
        <w:spacing w:after="0" w:line="240" w:lineRule="auto"/>
        <w:ind w:left="426"/>
        <w:jc w:val="both"/>
        <w:rPr>
          <w:rFonts w:ascii="Times New Roman" w:hAnsi="Times New Roman"/>
          <w:color w:val="000000"/>
          <w:sz w:val="24"/>
          <w:szCs w:val="24"/>
        </w:rPr>
      </w:pPr>
      <w:r w:rsidRPr="003810C3">
        <w:rPr>
          <w:rFonts w:ascii="Times New Roman" w:hAnsi="Times New Roman"/>
          <w:color w:val="000000"/>
          <w:sz w:val="24"/>
          <w:szCs w:val="24"/>
        </w:rPr>
        <w:t xml:space="preserve">После окончания занятий обучающиеся должны покинуть школу через 20 минут, кроме случаев, предусмотренных планом дополнительных занятий и внеурочных мероприятий. </w:t>
      </w:r>
    </w:p>
    <w:p w:rsidR="00291897" w:rsidRPr="009723D8" w:rsidRDefault="00291897" w:rsidP="009723D8">
      <w:pPr>
        <w:numPr>
          <w:ilvl w:val="1"/>
          <w:numId w:val="1"/>
        </w:numPr>
        <w:tabs>
          <w:tab w:val="left" w:pos="360"/>
        </w:tabs>
        <w:spacing w:after="0" w:line="240" w:lineRule="auto"/>
        <w:ind w:left="426"/>
        <w:jc w:val="both"/>
        <w:rPr>
          <w:rFonts w:ascii="Times New Roman" w:hAnsi="Times New Roman"/>
          <w:color w:val="000000"/>
          <w:sz w:val="24"/>
          <w:szCs w:val="24"/>
        </w:rPr>
      </w:pPr>
      <w:r w:rsidRPr="003810C3">
        <w:rPr>
          <w:rFonts w:ascii="Times New Roman" w:hAnsi="Times New Roman"/>
          <w:color w:val="000000"/>
          <w:sz w:val="24"/>
          <w:szCs w:val="24"/>
        </w:rPr>
        <w:t>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РФ.</w:t>
      </w:r>
    </w:p>
    <w:p w:rsidR="00291897" w:rsidRPr="009723D8" w:rsidRDefault="00291897" w:rsidP="009723D8">
      <w:pPr>
        <w:pStyle w:val="a3"/>
        <w:numPr>
          <w:ilvl w:val="0"/>
          <w:numId w:val="1"/>
        </w:numPr>
        <w:jc w:val="center"/>
        <w:rPr>
          <w:b/>
        </w:rPr>
      </w:pPr>
      <w:r w:rsidRPr="003810C3">
        <w:rPr>
          <w:b/>
        </w:rPr>
        <w:t>Права обучающихся Образовательной организации и меры их социальной поддержки</w:t>
      </w:r>
    </w:p>
    <w:p w:rsidR="00291897" w:rsidRPr="003810C3" w:rsidRDefault="00291897" w:rsidP="009723D8">
      <w:pPr>
        <w:pStyle w:val="ConsPlusNormal"/>
        <w:numPr>
          <w:ilvl w:val="1"/>
          <w:numId w:val="1"/>
        </w:numPr>
        <w:jc w:val="both"/>
        <w:rPr>
          <w:rFonts w:ascii="Times New Roman" w:hAnsi="Times New Roman" w:cs="Times New Roman"/>
          <w:b/>
          <w:i/>
          <w:sz w:val="24"/>
          <w:szCs w:val="24"/>
          <w:u w:val="single"/>
        </w:rPr>
      </w:pPr>
      <w:r w:rsidRPr="003810C3">
        <w:rPr>
          <w:rFonts w:ascii="Times New Roman" w:hAnsi="Times New Roman" w:cs="Times New Roman"/>
          <w:sz w:val="24"/>
          <w:szCs w:val="24"/>
        </w:rPr>
        <w:t>Обучающимся  предоставляются академические права на:</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lastRenderedPageBreak/>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5) выбор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91897" w:rsidRPr="003810C3" w:rsidRDefault="00291897" w:rsidP="009723D8">
      <w:pPr>
        <w:autoSpaceDE w:val="0"/>
        <w:autoSpaceDN w:val="0"/>
        <w:adjustRightInd w:val="0"/>
        <w:spacing w:after="0" w:line="240" w:lineRule="auto"/>
        <w:ind w:firstLine="540"/>
        <w:jc w:val="both"/>
        <w:rPr>
          <w:rFonts w:ascii="Times New Roman" w:hAnsi="Times New Roman"/>
          <w:sz w:val="24"/>
          <w:szCs w:val="24"/>
        </w:rPr>
      </w:pPr>
      <w:r w:rsidRPr="003810C3">
        <w:rPr>
          <w:rFonts w:ascii="Times New Roman" w:hAnsi="Times New Roman"/>
          <w:sz w:val="24"/>
          <w:szCs w:val="24"/>
        </w:rPr>
        <w:t>7)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8) уважение человеческого достоинства, защиту от всех форм физического и психического насилия, оскорбления личности, охрану жизни и здоровья;</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9) свободу совести, информации, свободное выражение собственных взглядов и убеждений;</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12) участие в управлении образовательной организацией в порядке, установленном ее уставом;</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14) бесплатное пользование библиотечно-информационными ресурсами, учебной, производственной, научной базой образовательной организации;</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16) охрану здоровья;</w:t>
      </w:r>
    </w:p>
    <w:p w:rsidR="00291897" w:rsidRPr="003810C3" w:rsidRDefault="00291897" w:rsidP="009723D8">
      <w:pPr>
        <w:pStyle w:val="ConsPlusNormal"/>
        <w:ind w:firstLine="540"/>
        <w:jc w:val="both"/>
        <w:rPr>
          <w:rFonts w:ascii="Times New Roman" w:hAnsi="Times New Roman" w:cs="Times New Roman"/>
          <w:sz w:val="24"/>
          <w:szCs w:val="24"/>
        </w:rPr>
      </w:pPr>
      <w:r w:rsidRPr="003810C3">
        <w:rPr>
          <w:rFonts w:ascii="Times New Roman" w:hAnsi="Times New Roman" w:cs="Times New Roman"/>
          <w:sz w:val="24"/>
          <w:szCs w:val="24"/>
        </w:rPr>
        <w:t>17)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91897" w:rsidRPr="003810C3" w:rsidRDefault="00291897" w:rsidP="009723D8">
      <w:pPr>
        <w:numPr>
          <w:ilvl w:val="1"/>
          <w:numId w:val="2"/>
        </w:numPr>
        <w:autoSpaceDE w:val="0"/>
        <w:autoSpaceDN w:val="0"/>
        <w:adjustRightInd w:val="0"/>
        <w:spacing w:after="0" w:line="240" w:lineRule="auto"/>
        <w:jc w:val="both"/>
        <w:rPr>
          <w:rFonts w:ascii="Times New Roman" w:hAnsi="Times New Roman"/>
          <w:sz w:val="24"/>
          <w:szCs w:val="24"/>
        </w:rPr>
      </w:pPr>
      <w:r w:rsidRPr="003810C3">
        <w:rPr>
          <w:rFonts w:ascii="Times New Roman" w:hAnsi="Times New Roman"/>
          <w:sz w:val="24"/>
          <w:szCs w:val="24"/>
        </w:rPr>
        <w:t xml:space="preserve">Обучающимся предоставляются следующие меры социальной поддержки: </w:t>
      </w:r>
    </w:p>
    <w:p w:rsidR="00291897" w:rsidRPr="003810C3" w:rsidRDefault="00291897" w:rsidP="009723D8">
      <w:pPr>
        <w:autoSpaceDE w:val="0"/>
        <w:autoSpaceDN w:val="0"/>
        <w:adjustRightInd w:val="0"/>
        <w:spacing w:after="0" w:line="240" w:lineRule="auto"/>
        <w:ind w:firstLine="540"/>
        <w:jc w:val="both"/>
        <w:rPr>
          <w:rFonts w:ascii="Times New Roman" w:hAnsi="Times New Roman"/>
          <w:sz w:val="24"/>
          <w:szCs w:val="24"/>
        </w:rPr>
      </w:pPr>
      <w:r w:rsidRPr="003810C3">
        <w:rPr>
          <w:rFonts w:ascii="Times New Roman" w:hAnsi="Times New Roman"/>
          <w:sz w:val="24"/>
          <w:szCs w:val="24"/>
        </w:rPr>
        <w:t>1) обеспечение питанием в случаях и в порядке, которые установлены федеральными законами, законами субъектов Российской Федерации;</w:t>
      </w:r>
    </w:p>
    <w:p w:rsidR="00291897" w:rsidRPr="003810C3" w:rsidRDefault="00291897" w:rsidP="009723D8">
      <w:pPr>
        <w:autoSpaceDE w:val="0"/>
        <w:autoSpaceDN w:val="0"/>
        <w:adjustRightInd w:val="0"/>
        <w:spacing w:after="0" w:line="240" w:lineRule="auto"/>
        <w:ind w:firstLine="540"/>
        <w:jc w:val="both"/>
        <w:rPr>
          <w:rFonts w:ascii="Times New Roman" w:hAnsi="Times New Roman"/>
          <w:sz w:val="24"/>
          <w:szCs w:val="24"/>
        </w:rPr>
      </w:pPr>
      <w:r w:rsidRPr="003810C3">
        <w:rPr>
          <w:rFonts w:ascii="Times New Roman" w:hAnsi="Times New Roman"/>
          <w:sz w:val="24"/>
          <w:szCs w:val="24"/>
        </w:rPr>
        <w:t>2) обеспечение бесплатной перевозки между поселениями до ОО и обратно;</w:t>
      </w:r>
    </w:p>
    <w:p w:rsidR="00291897" w:rsidRPr="003810C3" w:rsidRDefault="00291897" w:rsidP="009723D8">
      <w:pPr>
        <w:autoSpaceDE w:val="0"/>
        <w:autoSpaceDN w:val="0"/>
        <w:adjustRightInd w:val="0"/>
        <w:spacing w:after="0" w:line="240" w:lineRule="auto"/>
        <w:ind w:firstLine="540"/>
        <w:jc w:val="both"/>
        <w:rPr>
          <w:rFonts w:ascii="Times New Roman" w:hAnsi="Times New Roman"/>
          <w:sz w:val="24"/>
          <w:szCs w:val="24"/>
        </w:rPr>
      </w:pPr>
      <w:r w:rsidRPr="003810C3">
        <w:rPr>
          <w:rFonts w:ascii="Times New Roman" w:hAnsi="Times New Roman"/>
          <w:sz w:val="24"/>
          <w:szCs w:val="24"/>
        </w:rPr>
        <w:t xml:space="preserve">3)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rsidR="00291897" w:rsidRPr="009723D8" w:rsidRDefault="00291897" w:rsidP="009723D8">
      <w:pPr>
        <w:numPr>
          <w:ilvl w:val="0"/>
          <w:numId w:val="2"/>
        </w:numPr>
        <w:spacing w:after="0" w:line="240" w:lineRule="auto"/>
        <w:jc w:val="center"/>
        <w:rPr>
          <w:rFonts w:ascii="Times New Roman" w:hAnsi="Times New Roman"/>
          <w:b/>
          <w:bCs/>
          <w:color w:val="000000"/>
          <w:sz w:val="24"/>
          <w:szCs w:val="24"/>
        </w:rPr>
      </w:pPr>
      <w:r w:rsidRPr="003810C3">
        <w:rPr>
          <w:rFonts w:ascii="Times New Roman" w:hAnsi="Times New Roman"/>
          <w:b/>
          <w:bCs/>
          <w:color w:val="000000"/>
          <w:sz w:val="24"/>
          <w:szCs w:val="24"/>
        </w:rPr>
        <w:lastRenderedPageBreak/>
        <w:t>Обязанности и ответственность, дисциплина  обучающихся, меры поощрения и  порядок их применения</w:t>
      </w:r>
    </w:p>
    <w:p w:rsidR="00291897" w:rsidRPr="003810C3" w:rsidRDefault="00291897" w:rsidP="009723D8">
      <w:pPr>
        <w:numPr>
          <w:ilvl w:val="1"/>
          <w:numId w:val="3"/>
        </w:numPr>
        <w:autoSpaceDE w:val="0"/>
        <w:autoSpaceDN w:val="0"/>
        <w:adjustRightInd w:val="0"/>
        <w:spacing w:after="0" w:line="240" w:lineRule="auto"/>
        <w:ind w:left="1276"/>
        <w:jc w:val="both"/>
        <w:rPr>
          <w:rFonts w:ascii="Times New Roman" w:hAnsi="Times New Roman"/>
          <w:sz w:val="24"/>
          <w:szCs w:val="24"/>
        </w:rPr>
      </w:pPr>
      <w:r w:rsidRPr="003810C3">
        <w:rPr>
          <w:rFonts w:ascii="Times New Roman" w:hAnsi="Times New Roman"/>
          <w:sz w:val="24"/>
          <w:szCs w:val="24"/>
        </w:rPr>
        <w:t xml:space="preserve">Обязанности и ответственность  обучающихся установлены действующим законодательством, в том числе </w:t>
      </w:r>
      <w:hyperlink r:id="rId9" w:history="1">
        <w:r w:rsidRPr="003810C3">
          <w:rPr>
            <w:rFonts w:ascii="Times New Roman" w:hAnsi="Times New Roman"/>
            <w:sz w:val="24"/>
            <w:szCs w:val="24"/>
          </w:rPr>
          <w:t>ст. 43</w:t>
        </w:r>
      </w:hyperlink>
      <w:r w:rsidRPr="003810C3">
        <w:rPr>
          <w:rFonts w:ascii="Times New Roman" w:hAnsi="Times New Roman"/>
          <w:sz w:val="24"/>
          <w:szCs w:val="24"/>
        </w:rPr>
        <w:t xml:space="preserve"> Федерального закона «Об образовании РФ»:</w:t>
      </w:r>
    </w:p>
    <w:p w:rsidR="00291897" w:rsidRPr="003810C3" w:rsidRDefault="00291897" w:rsidP="009723D8">
      <w:pPr>
        <w:autoSpaceDE w:val="0"/>
        <w:autoSpaceDN w:val="0"/>
        <w:adjustRightInd w:val="0"/>
        <w:spacing w:line="240" w:lineRule="auto"/>
        <w:ind w:firstLine="540"/>
        <w:jc w:val="both"/>
        <w:rPr>
          <w:rFonts w:ascii="Times New Roman" w:hAnsi="Times New Roman"/>
          <w:sz w:val="24"/>
          <w:szCs w:val="24"/>
        </w:rPr>
      </w:pPr>
      <w:r w:rsidRPr="003810C3">
        <w:rPr>
          <w:rFonts w:ascii="Times New Roman" w:hAnsi="Times New Roman"/>
          <w:sz w:val="24"/>
          <w:szCs w:val="24"/>
        </w:rPr>
        <w:t xml:space="preserve">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0428F" w:rsidRPr="003810C3" w:rsidRDefault="00291897" w:rsidP="009723D8">
      <w:pPr>
        <w:autoSpaceDE w:val="0"/>
        <w:autoSpaceDN w:val="0"/>
        <w:adjustRightInd w:val="0"/>
        <w:spacing w:line="240" w:lineRule="auto"/>
        <w:ind w:firstLine="540"/>
        <w:jc w:val="both"/>
        <w:rPr>
          <w:rFonts w:ascii="Times New Roman" w:hAnsi="Times New Roman"/>
          <w:sz w:val="24"/>
          <w:szCs w:val="24"/>
        </w:rPr>
      </w:pPr>
      <w:r w:rsidRPr="003810C3">
        <w:rPr>
          <w:rFonts w:ascii="Times New Roman" w:hAnsi="Times New Roman"/>
          <w:sz w:val="24"/>
          <w:szCs w:val="24"/>
        </w:rPr>
        <w:t>2) выполнять требования устава организации, осуществляющей образовательную деятельность</w:t>
      </w:r>
      <w:r w:rsidR="00B0428F" w:rsidRPr="003810C3">
        <w:rPr>
          <w:rFonts w:ascii="Times New Roman" w:hAnsi="Times New Roman"/>
          <w:sz w:val="24"/>
          <w:szCs w:val="24"/>
        </w:rPr>
        <w:t>, правил внутреннего распорядка;</w:t>
      </w:r>
      <w:r w:rsidRPr="003810C3">
        <w:rPr>
          <w:rFonts w:ascii="Times New Roman" w:hAnsi="Times New Roman"/>
          <w:sz w:val="24"/>
          <w:szCs w:val="24"/>
        </w:rPr>
        <w:t xml:space="preserve"> </w:t>
      </w:r>
    </w:p>
    <w:p w:rsidR="00291897" w:rsidRPr="003810C3" w:rsidRDefault="00291897" w:rsidP="009723D8">
      <w:pPr>
        <w:autoSpaceDE w:val="0"/>
        <w:autoSpaceDN w:val="0"/>
        <w:adjustRightInd w:val="0"/>
        <w:spacing w:line="240" w:lineRule="auto"/>
        <w:ind w:firstLine="540"/>
        <w:jc w:val="both"/>
        <w:rPr>
          <w:rFonts w:ascii="Times New Roman" w:hAnsi="Times New Roman"/>
          <w:sz w:val="24"/>
          <w:szCs w:val="24"/>
        </w:rPr>
      </w:pPr>
      <w:r w:rsidRPr="003810C3">
        <w:rPr>
          <w:rFonts w:ascii="Times New Roman" w:hAnsi="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91897" w:rsidRPr="003810C3" w:rsidRDefault="00291897" w:rsidP="009723D8">
      <w:pPr>
        <w:autoSpaceDE w:val="0"/>
        <w:autoSpaceDN w:val="0"/>
        <w:adjustRightInd w:val="0"/>
        <w:spacing w:line="240" w:lineRule="auto"/>
        <w:ind w:firstLine="540"/>
        <w:jc w:val="both"/>
        <w:rPr>
          <w:rFonts w:ascii="Times New Roman" w:hAnsi="Times New Roman"/>
          <w:sz w:val="24"/>
          <w:szCs w:val="24"/>
        </w:rPr>
      </w:pPr>
      <w:r w:rsidRPr="003810C3">
        <w:rPr>
          <w:rFonts w:ascii="Times New Roman" w:hAnsi="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91897" w:rsidRPr="003810C3" w:rsidRDefault="00291897" w:rsidP="009723D8">
      <w:pPr>
        <w:autoSpaceDE w:val="0"/>
        <w:autoSpaceDN w:val="0"/>
        <w:adjustRightInd w:val="0"/>
        <w:spacing w:line="240" w:lineRule="auto"/>
        <w:ind w:firstLine="540"/>
        <w:jc w:val="both"/>
        <w:rPr>
          <w:rFonts w:ascii="Times New Roman" w:hAnsi="Times New Roman"/>
          <w:sz w:val="24"/>
          <w:szCs w:val="24"/>
        </w:rPr>
      </w:pPr>
      <w:r w:rsidRPr="003810C3">
        <w:rPr>
          <w:rFonts w:ascii="Times New Roman" w:hAnsi="Times New Roman"/>
          <w:sz w:val="24"/>
          <w:szCs w:val="24"/>
        </w:rPr>
        <w:t>5) бережно относиться к имуществу организации, осуществляющей образовательную деятельность.</w:t>
      </w:r>
    </w:p>
    <w:p w:rsidR="00291897" w:rsidRPr="003810C3" w:rsidRDefault="00291897" w:rsidP="009723D8">
      <w:pPr>
        <w:autoSpaceDE w:val="0"/>
        <w:autoSpaceDN w:val="0"/>
        <w:adjustRightInd w:val="0"/>
        <w:spacing w:line="240" w:lineRule="auto"/>
        <w:jc w:val="both"/>
        <w:rPr>
          <w:rFonts w:ascii="Times New Roman" w:hAnsi="Times New Roman"/>
          <w:sz w:val="24"/>
          <w:szCs w:val="24"/>
        </w:rPr>
      </w:pPr>
      <w:r w:rsidRPr="003810C3">
        <w:rPr>
          <w:rFonts w:ascii="Times New Roman" w:hAnsi="Times New Roman"/>
          <w:sz w:val="24"/>
          <w:szCs w:val="24"/>
        </w:rPr>
        <w:t>Дисциплина в ОО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учащимся не допускается.</w:t>
      </w:r>
    </w:p>
    <w:p w:rsidR="00291897" w:rsidRPr="003810C3" w:rsidRDefault="00291897" w:rsidP="009723D8">
      <w:pPr>
        <w:numPr>
          <w:ilvl w:val="1"/>
          <w:numId w:val="3"/>
        </w:numPr>
        <w:autoSpaceDE w:val="0"/>
        <w:autoSpaceDN w:val="0"/>
        <w:adjustRightInd w:val="0"/>
        <w:spacing w:after="0" w:line="240" w:lineRule="auto"/>
        <w:jc w:val="both"/>
        <w:rPr>
          <w:rFonts w:ascii="Times New Roman" w:hAnsi="Times New Roman"/>
          <w:sz w:val="24"/>
          <w:szCs w:val="24"/>
        </w:rPr>
      </w:pPr>
      <w:r w:rsidRPr="003810C3">
        <w:rPr>
          <w:rFonts w:ascii="Times New Roman" w:hAnsi="Times New Roman"/>
          <w:sz w:val="24"/>
          <w:szCs w:val="24"/>
        </w:rPr>
        <w:t>Меры дисциплинарного взыскания, порядок из применения:</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color w:val="FF0000"/>
          <w:sz w:val="24"/>
          <w:szCs w:val="24"/>
        </w:rPr>
      </w:pPr>
      <w:r w:rsidRPr="003810C3">
        <w:rPr>
          <w:rFonts w:ascii="Times New Roman" w:hAnsi="Times New Roman"/>
          <w:sz w:val="24"/>
          <w:szCs w:val="24"/>
        </w:rPr>
        <w:t>Не допускается применение мер дисциплинарного взыскания к обучающимся во время их болезни, каникул</w:t>
      </w:r>
      <w:r w:rsidR="00B0428F" w:rsidRPr="003810C3">
        <w:rPr>
          <w:rFonts w:ascii="Times New Roman" w:hAnsi="Times New Roman"/>
          <w:sz w:val="24"/>
          <w:szCs w:val="24"/>
        </w:rPr>
        <w:t>.</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При выборе меры дисциплинарного взыскания ОО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По решению Образовательной организации за неоднократное совершение дисциплинарных проступков, предусмотренных пунктом 4.2.1., допускается применение отчисления несовершеннолетнего обучающегося, достигшего возраста пятнадцати лет, из ОО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ОО оказывает отрицательное влияние на других обучающихся, нарушает их права и права работников ОО,  а также нормальное функционирование Образовательной организации.</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lastRenderedPageBreak/>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10" w:history="1">
        <w:r w:rsidRPr="003810C3">
          <w:rPr>
            <w:rFonts w:ascii="Times New Roman" w:hAnsi="Times New Roman"/>
            <w:sz w:val="24"/>
            <w:szCs w:val="24"/>
          </w:rPr>
          <w:t>(законных представителей)</w:t>
        </w:r>
      </w:hyperlink>
      <w:r w:rsidRPr="003810C3">
        <w:rPr>
          <w:rFonts w:ascii="Times New Roman" w:hAnsi="Times New Roman"/>
          <w:sz w:val="24"/>
          <w:szCs w:val="24"/>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91897" w:rsidRPr="003810C3" w:rsidRDefault="00AB40BB"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eastAsia="Times New Roman" w:hAnsi="Times New Roman"/>
          <w:color w:val="000000"/>
          <w:sz w:val="24"/>
          <w:szCs w:val="24"/>
          <w:lang w:eastAsia="ru-RU"/>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91897" w:rsidRPr="003810C3" w:rsidRDefault="00291897" w:rsidP="009723D8">
      <w:pPr>
        <w:numPr>
          <w:ilvl w:val="2"/>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91897" w:rsidRPr="003810C3" w:rsidRDefault="00291897" w:rsidP="009723D8">
      <w:pPr>
        <w:spacing w:line="240" w:lineRule="auto"/>
        <w:ind w:firstLine="397"/>
        <w:jc w:val="center"/>
        <w:rPr>
          <w:rFonts w:ascii="Times New Roman" w:hAnsi="Times New Roman"/>
          <w:b/>
          <w:sz w:val="24"/>
          <w:szCs w:val="24"/>
          <w:u w:val="single"/>
        </w:rPr>
      </w:pPr>
    </w:p>
    <w:p w:rsidR="00291897" w:rsidRPr="003810C3" w:rsidRDefault="00291897" w:rsidP="009723D8">
      <w:pPr>
        <w:numPr>
          <w:ilvl w:val="0"/>
          <w:numId w:val="3"/>
        </w:numPr>
        <w:spacing w:after="0" w:line="240" w:lineRule="auto"/>
        <w:jc w:val="center"/>
        <w:rPr>
          <w:rFonts w:ascii="Times New Roman" w:hAnsi="Times New Roman"/>
          <w:sz w:val="24"/>
          <w:szCs w:val="24"/>
          <w:u w:val="single"/>
        </w:rPr>
      </w:pPr>
      <w:r w:rsidRPr="003810C3">
        <w:rPr>
          <w:rFonts w:ascii="Times New Roman" w:hAnsi="Times New Roman"/>
          <w:b/>
          <w:bCs/>
          <w:sz w:val="24"/>
          <w:szCs w:val="24"/>
          <w:u w:val="single"/>
        </w:rPr>
        <w:t>Организация  учебного и внеучебного времени, правила поведения в учебное и внеучебное время</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sz w:val="24"/>
          <w:szCs w:val="24"/>
        </w:rPr>
        <w:t xml:space="preserve">Уроки и внеурочные занятия в Образовательной организации проводятся в соответствии с расписанием, утвержденным директором школы. </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sz w:val="24"/>
          <w:szCs w:val="24"/>
        </w:rPr>
        <w:t xml:space="preserve">Учитель не имеет права задерживать обучающихся после звонка с урока. </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sz w:val="24"/>
          <w:szCs w:val="24"/>
        </w:rPr>
        <w:t xml:space="preserve">Удаление обучающихся с  урока запрещено. </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sz w:val="24"/>
          <w:szCs w:val="24"/>
        </w:rPr>
        <w:t xml:space="preserve">Снятие обучающихся с урока возможно только по письменному распоряжению директора школы, заместителя директора. </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sz w:val="24"/>
          <w:szCs w:val="24"/>
        </w:rPr>
        <w:t xml:space="preserve">Проведение контрольных опросов после уроков возможно только с целью улучшения отметки по просьбе ученика или его родителей при согласии учителя. </w:t>
      </w:r>
    </w:p>
    <w:p w:rsidR="00291897" w:rsidRPr="003810C3" w:rsidRDefault="00291897" w:rsidP="009723D8">
      <w:pPr>
        <w:numPr>
          <w:ilvl w:val="1"/>
          <w:numId w:val="3"/>
        </w:numPr>
        <w:spacing w:after="0" w:line="240" w:lineRule="auto"/>
        <w:ind w:left="851"/>
        <w:rPr>
          <w:rFonts w:ascii="Times New Roman" w:hAnsi="Times New Roman"/>
          <w:sz w:val="24"/>
          <w:szCs w:val="24"/>
        </w:rPr>
      </w:pPr>
      <w:r w:rsidRPr="003810C3">
        <w:rPr>
          <w:rFonts w:ascii="Times New Roman" w:hAnsi="Times New Roman"/>
          <w:sz w:val="24"/>
          <w:szCs w:val="24"/>
        </w:rPr>
        <w:t>Учебные документы учащихся</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Каждый  обучающийся должен иметь с собой оформленный дневник установленного образца и предъявлять его по первому требованию учителя или администрации. </w:t>
      </w:r>
    </w:p>
    <w:p w:rsidR="00291897" w:rsidRPr="003810C3" w:rsidRDefault="00291897" w:rsidP="009723D8">
      <w:pPr>
        <w:numPr>
          <w:ilvl w:val="2"/>
          <w:numId w:val="3"/>
        </w:numPr>
        <w:spacing w:after="0" w:line="240" w:lineRule="auto"/>
        <w:ind w:left="1418"/>
        <w:jc w:val="both"/>
        <w:rPr>
          <w:rFonts w:ascii="Times New Roman" w:hAnsi="Times New Roman"/>
          <w:color w:val="000000"/>
          <w:sz w:val="24"/>
          <w:szCs w:val="24"/>
        </w:rPr>
      </w:pPr>
      <w:r w:rsidRPr="003810C3">
        <w:rPr>
          <w:rStyle w:val="a4"/>
          <w:rFonts w:ascii="Times New Roman" w:hAnsi="Times New Roman"/>
          <w:i w:val="0"/>
          <w:iCs w:val="0"/>
          <w:color w:val="000000"/>
          <w:sz w:val="24"/>
          <w:szCs w:val="24"/>
        </w:rPr>
        <w:t>Обучающиеся должны ежедневно вести запись домашних заданий в дневнике.</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 Обучающийся должен еженедельно отдавать дневник на подпись родителям. </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Итоговые отметки, а также замечания учителей должны представляться на подпись родителям в тот же день. </w:t>
      </w:r>
    </w:p>
    <w:p w:rsidR="00291897" w:rsidRPr="003810C3" w:rsidRDefault="00291897" w:rsidP="009723D8">
      <w:pPr>
        <w:numPr>
          <w:ilvl w:val="2"/>
          <w:numId w:val="3"/>
        </w:numPr>
        <w:spacing w:after="240" w:line="240" w:lineRule="auto"/>
        <w:ind w:left="1418"/>
        <w:jc w:val="both"/>
        <w:rPr>
          <w:rFonts w:ascii="Times New Roman" w:hAnsi="Times New Roman"/>
          <w:sz w:val="24"/>
          <w:szCs w:val="24"/>
        </w:rPr>
      </w:pPr>
      <w:r w:rsidRPr="003810C3">
        <w:rPr>
          <w:rFonts w:ascii="Times New Roman" w:hAnsi="Times New Roman"/>
          <w:sz w:val="24"/>
          <w:szCs w:val="24"/>
        </w:rPr>
        <w:t xml:space="preserve">Данные о прохождении программы обучения заносятся в личное дело каждого ученика, которое хранится в Образовательной организации. </w:t>
      </w:r>
    </w:p>
    <w:p w:rsidR="00291897" w:rsidRPr="003810C3" w:rsidRDefault="00291897" w:rsidP="009723D8">
      <w:pPr>
        <w:numPr>
          <w:ilvl w:val="1"/>
          <w:numId w:val="3"/>
        </w:numPr>
        <w:spacing w:after="240" w:line="240" w:lineRule="auto"/>
        <w:ind w:left="709"/>
        <w:jc w:val="both"/>
        <w:rPr>
          <w:rFonts w:ascii="Times New Roman" w:hAnsi="Times New Roman"/>
          <w:sz w:val="24"/>
          <w:szCs w:val="24"/>
        </w:rPr>
      </w:pPr>
      <w:r w:rsidRPr="003810C3">
        <w:rPr>
          <w:rFonts w:ascii="Times New Roman" w:hAnsi="Times New Roman"/>
          <w:bCs/>
          <w:sz w:val="24"/>
          <w:szCs w:val="24"/>
        </w:rPr>
        <w:t>Поведение на уроке</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 Обучающиеся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Каждый учитель определяет специфические правила при проведении занятий по своему предмету, которые не должны противоречить законам Российской Федерации, нормативным документам и правилам ОО. </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lastRenderedPageBreak/>
        <w:t>Перед началом урока, обучающиеся должны подготовить свое рабочее место, и все необходимое для работы в классе.</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При входе учителя в класс, ученики встают в знак приветствия и садятся после того, как учитель ответит на приветствие и разрешит сесть. Подобным образом обучающиеся приветствуют любого взрослого человека вошедшего во время занятий.</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По первому требованию учителя (классного руководителя) должен предъявляться дневник. Любые записи в дневниках обучающихся должны выполняться аккуратно. После каждой учебной недели родители ученика ставят свою подпись в дневнике.</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При готовности задать вопрос или ответить, - следует поднять руку и получить разрешение учителя.</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Если  обучающемуся необходимо выйти из класса, он должен попросить разрешения учителя.</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Обучающиеся должны иметь спортивную форму и обувь для уроков физкультуры, а также специальную одежду для уроков технологии</w:t>
      </w:r>
      <w:r w:rsidR="00922BB8" w:rsidRPr="003810C3">
        <w:rPr>
          <w:rFonts w:ascii="Times New Roman" w:hAnsi="Times New Roman"/>
          <w:sz w:val="24"/>
          <w:szCs w:val="24"/>
        </w:rPr>
        <w:t xml:space="preserve">. </w:t>
      </w:r>
      <w:r w:rsidRPr="003810C3">
        <w:rPr>
          <w:rFonts w:ascii="Times New Roman" w:hAnsi="Times New Roman"/>
          <w:sz w:val="24"/>
          <w:szCs w:val="24"/>
        </w:rPr>
        <w:t>При отсутствии такой одежды, обучающиеся остаются в классе, но к занятиям не допускаются.</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(законных представителей) обучающегося. </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bCs/>
          <w:sz w:val="24"/>
          <w:szCs w:val="24"/>
        </w:rPr>
        <w:t>Поведение на перемене</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 xml:space="preserve"> Обучающиеся обязаны использовать время перерыва для отдыха</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При движении по коридорам, лестницам, проходам придерживаться правой стороны.</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Во время перерывов (перемен) обучающимся запрещается:</w:t>
      </w:r>
    </w:p>
    <w:p w:rsidR="00291897" w:rsidRPr="003810C3" w:rsidRDefault="00291897" w:rsidP="009723D8">
      <w:pPr>
        <w:numPr>
          <w:ilvl w:val="2"/>
          <w:numId w:val="4"/>
        </w:numPr>
        <w:spacing w:after="0" w:line="240" w:lineRule="auto"/>
        <w:ind w:left="1843" w:hanging="283"/>
        <w:jc w:val="both"/>
        <w:rPr>
          <w:rFonts w:ascii="Times New Roman" w:hAnsi="Times New Roman"/>
          <w:sz w:val="24"/>
          <w:szCs w:val="24"/>
        </w:rPr>
      </w:pPr>
      <w:r w:rsidRPr="003810C3">
        <w:rPr>
          <w:rFonts w:ascii="Times New Roman" w:hAnsi="Times New Roman"/>
          <w:sz w:val="24"/>
          <w:szCs w:val="24"/>
        </w:rPr>
        <w:t>шуметь, мешать отдыхать другим, бегать по лестницам, вблизи оконных проёмов и в других местах, не приспособленных для игр;</w:t>
      </w:r>
    </w:p>
    <w:p w:rsidR="00291897" w:rsidRPr="003810C3" w:rsidRDefault="00291897" w:rsidP="009723D8">
      <w:pPr>
        <w:numPr>
          <w:ilvl w:val="2"/>
          <w:numId w:val="4"/>
        </w:numPr>
        <w:spacing w:after="0" w:line="240" w:lineRule="auto"/>
        <w:ind w:left="1843" w:hanging="283"/>
        <w:jc w:val="both"/>
        <w:rPr>
          <w:rFonts w:ascii="Times New Roman" w:hAnsi="Times New Roman"/>
          <w:sz w:val="24"/>
          <w:szCs w:val="24"/>
        </w:rPr>
      </w:pPr>
      <w:r w:rsidRPr="003810C3">
        <w:rPr>
          <w:rFonts w:ascii="Times New Roman" w:hAnsi="Times New Roman"/>
          <w:sz w:val="24"/>
          <w:szCs w:val="24"/>
        </w:rPr>
        <w:t>толкать друг друга, бросаться предметами и применять физическую силу для решения любого рода проблем;</w:t>
      </w:r>
    </w:p>
    <w:p w:rsidR="00291897" w:rsidRPr="003810C3" w:rsidRDefault="00291897" w:rsidP="009723D8">
      <w:pPr>
        <w:numPr>
          <w:ilvl w:val="2"/>
          <w:numId w:val="4"/>
        </w:numPr>
        <w:spacing w:after="0" w:line="240" w:lineRule="auto"/>
        <w:ind w:left="1843" w:hanging="283"/>
        <w:jc w:val="both"/>
        <w:rPr>
          <w:rFonts w:ascii="Times New Roman" w:hAnsi="Times New Roman"/>
          <w:sz w:val="24"/>
          <w:szCs w:val="24"/>
        </w:rPr>
      </w:pPr>
      <w:r w:rsidRPr="003810C3">
        <w:rPr>
          <w:rFonts w:ascii="Times New Roman" w:hAnsi="Times New Roman"/>
          <w:sz w:val="24"/>
          <w:szCs w:val="24"/>
        </w:rPr>
        <w:t>употреблять непристойные выражения и жесты в адрес любых лиц, запугивать, заниматься вымогательством.</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Нарушение данного пункта влечет за собой применение мер, предусмотренных Российским законодательством.</w:t>
      </w:r>
    </w:p>
    <w:p w:rsidR="00291897" w:rsidRPr="003810C3" w:rsidRDefault="00291897" w:rsidP="009723D8">
      <w:pPr>
        <w:numPr>
          <w:ilvl w:val="2"/>
          <w:numId w:val="3"/>
        </w:numPr>
        <w:spacing w:after="0" w:line="240" w:lineRule="auto"/>
        <w:ind w:left="1418"/>
        <w:jc w:val="both"/>
        <w:rPr>
          <w:rFonts w:ascii="Times New Roman" w:hAnsi="Times New Roman"/>
          <w:sz w:val="24"/>
          <w:szCs w:val="24"/>
        </w:rPr>
      </w:pPr>
      <w:r w:rsidRPr="003810C3">
        <w:rPr>
          <w:rFonts w:ascii="Times New Roman" w:hAnsi="Times New Roman"/>
          <w:sz w:val="24"/>
          <w:szCs w:val="24"/>
        </w:rPr>
        <w:t>В случае отсутствия следующего урока, обучающиеся могут находиться в коридоре  или  библиотеке.</w:t>
      </w:r>
    </w:p>
    <w:p w:rsidR="00291897" w:rsidRPr="003810C3" w:rsidRDefault="00291897" w:rsidP="009723D8">
      <w:pPr>
        <w:spacing w:line="240" w:lineRule="auto"/>
        <w:ind w:firstLine="360"/>
        <w:jc w:val="both"/>
        <w:rPr>
          <w:rFonts w:ascii="Times New Roman" w:hAnsi="Times New Roman"/>
          <w:sz w:val="24"/>
          <w:szCs w:val="24"/>
        </w:rPr>
      </w:pP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bCs/>
          <w:sz w:val="24"/>
          <w:szCs w:val="24"/>
        </w:rPr>
        <w:t>Поведение в столовой</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lastRenderedPageBreak/>
        <w:t>Обучающиеся соблюдают правила гигиены: входят в помещение столовой без верхней одежды, тщательно моют руки перед едой.</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Обучающиеся выполняют требования работников столовой и  дежурного учителя, соблюдают порядок при приеме  пищи. Проявляют внимание и осторожность при употреблении горячих и жидких блюд.</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Употреблять еду и напитки, принесённые с собой, разрешается только в столовой.  Обучающиеся убирают за собой столовые принадлежности и посуду после еды.</w:t>
      </w:r>
    </w:p>
    <w:p w:rsidR="00291897" w:rsidRPr="003810C3" w:rsidRDefault="00291897" w:rsidP="009723D8">
      <w:pPr>
        <w:spacing w:line="240" w:lineRule="auto"/>
        <w:ind w:firstLine="435"/>
        <w:jc w:val="both"/>
        <w:rPr>
          <w:rFonts w:ascii="Times New Roman" w:hAnsi="Times New Roman"/>
          <w:sz w:val="24"/>
          <w:szCs w:val="24"/>
        </w:rPr>
      </w:pPr>
    </w:p>
    <w:p w:rsidR="00291897" w:rsidRPr="003810C3" w:rsidRDefault="00291897" w:rsidP="009723D8">
      <w:pPr>
        <w:numPr>
          <w:ilvl w:val="1"/>
          <w:numId w:val="3"/>
        </w:numPr>
        <w:spacing w:after="0" w:line="240" w:lineRule="auto"/>
        <w:ind w:left="709"/>
        <w:jc w:val="both"/>
        <w:rPr>
          <w:rFonts w:ascii="Times New Roman" w:hAnsi="Times New Roman"/>
          <w:sz w:val="24"/>
          <w:szCs w:val="24"/>
        </w:rPr>
      </w:pPr>
      <w:r w:rsidRPr="003810C3">
        <w:rPr>
          <w:rFonts w:ascii="Times New Roman" w:hAnsi="Times New Roman"/>
          <w:bCs/>
          <w:sz w:val="24"/>
          <w:szCs w:val="24"/>
        </w:rPr>
        <w:t>Поведение во время проведения внеурочных мероприятий</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Перед проведением мероприятий, обучающиеся обязаны проходить инструктаж по технике безопасности.</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Строго соблюдать правила личной гигиены, своевременно сообщать руководителю группы об ухудшении здоровья или травме.</w:t>
      </w:r>
    </w:p>
    <w:p w:rsidR="00291897" w:rsidRPr="003810C3" w:rsidRDefault="00291897" w:rsidP="009723D8">
      <w:pPr>
        <w:numPr>
          <w:ilvl w:val="2"/>
          <w:numId w:val="3"/>
        </w:numPr>
        <w:spacing w:after="0" w:line="240" w:lineRule="auto"/>
        <w:ind w:left="1560"/>
        <w:jc w:val="both"/>
        <w:rPr>
          <w:rFonts w:ascii="Times New Roman" w:hAnsi="Times New Roman"/>
          <w:sz w:val="24"/>
          <w:szCs w:val="24"/>
        </w:rPr>
      </w:pPr>
      <w:r w:rsidRPr="003810C3">
        <w:rPr>
          <w:rFonts w:ascii="Times New Roman" w:hAnsi="Times New Roman"/>
          <w:sz w:val="24"/>
          <w:szCs w:val="24"/>
        </w:rPr>
        <w:t>Обучающиеся должны уважать местные традиции, бережно относиться к природе, памятникам истории и культуры, к личному и групповому имуществу.</w:t>
      </w:r>
    </w:p>
    <w:p w:rsidR="00291897" w:rsidRPr="003810C3" w:rsidRDefault="00291897" w:rsidP="009723D8">
      <w:pPr>
        <w:numPr>
          <w:ilvl w:val="2"/>
          <w:numId w:val="3"/>
        </w:numPr>
        <w:spacing w:after="0" w:line="240" w:lineRule="auto"/>
        <w:ind w:left="1701"/>
        <w:jc w:val="both"/>
        <w:rPr>
          <w:rFonts w:ascii="Times New Roman" w:hAnsi="Times New Roman"/>
          <w:sz w:val="24"/>
          <w:szCs w:val="24"/>
        </w:rPr>
      </w:pPr>
      <w:r w:rsidRPr="003810C3">
        <w:rPr>
          <w:rFonts w:ascii="Times New Roman" w:hAnsi="Times New Roman"/>
          <w:sz w:val="24"/>
          <w:szCs w:val="24"/>
        </w:rPr>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291897" w:rsidRPr="003810C3" w:rsidRDefault="00291897" w:rsidP="009723D8">
      <w:pPr>
        <w:autoSpaceDE w:val="0"/>
        <w:autoSpaceDN w:val="0"/>
        <w:adjustRightInd w:val="0"/>
        <w:spacing w:line="240" w:lineRule="auto"/>
        <w:outlineLvl w:val="0"/>
        <w:rPr>
          <w:rFonts w:ascii="Times New Roman" w:hAnsi="Times New Roman"/>
          <w:sz w:val="24"/>
          <w:szCs w:val="24"/>
        </w:rPr>
      </w:pPr>
    </w:p>
    <w:p w:rsidR="000A1D2D" w:rsidRPr="003810C3" w:rsidRDefault="000A1D2D" w:rsidP="009723D8">
      <w:pPr>
        <w:autoSpaceDE w:val="0"/>
        <w:autoSpaceDN w:val="0"/>
        <w:adjustRightInd w:val="0"/>
        <w:spacing w:line="240" w:lineRule="auto"/>
        <w:outlineLvl w:val="0"/>
        <w:rPr>
          <w:rFonts w:ascii="Times New Roman" w:hAnsi="Times New Roman"/>
          <w:sz w:val="24"/>
          <w:szCs w:val="24"/>
        </w:rPr>
      </w:pPr>
    </w:p>
    <w:p w:rsidR="00291897" w:rsidRPr="003810C3" w:rsidRDefault="00291897" w:rsidP="009723D8">
      <w:pPr>
        <w:numPr>
          <w:ilvl w:val="0"/>
          <w:numId w:val="3"/>
        </w:numPr>
        <w:autoSpaceDE w:val="0"/>
        <w:autoSpaceDN w:val="0"/>
        <w:adjustRightInd w:val="0"/>
        <w:spacing w:after="0" w:line="240" w:lineRule="auto"/>
        <w:ind w:firstLine="540"/>
        <w:jc w:val="center"/>
        <w:outlineLvl w:val="0"/>
        <w:rPr>
          <w:rFonts w:ascii="Times New Roman" w:hAnsi="Times New Roman"/>
          <w:b/>
          <w:sz w:val="24"/>
          <w:szCs w:val="24"/>
        </w:rPr>
      </w:pPr>
      <w:r w:rsidRPr="003810C3">
        <w:rPr>
          <w:rFonts w:ascii="Times New Roman" w:hAnsi="Times New Roman"/>
          <w:b/>
          <w:sz w:val="24"/>
          <w:szCs w:val="24"/>
        </w:rPr>
        <w:t>Внешний вид</w:t>
      </w:r>
    </w:p>
    <w:p w:rsidR="00291897" w:rsidRPr="003810C3" w:rsidRDefault="00291897" w:rsidP="009723D8">
      <w:pPr>
        <w:numPr>
          <w:ilvl w:val="1"/>
          <w:numId w:val="3"/>
        </w:numPr>
        <w:autoSpaceDE w:val="0"/>
        <w:autoSpaceDN w:val="0"/>
        <w:adjustRightInd w:val="0"/>
        <w:spacing w:after="0" w:line="240" w:lineRule="auto"/>
        <w:ind w:left="709"/>
        <w:jc w:val="both"/>
        <w:outlineLvl w:val="0"/>
        <w:rPr>
          <w:rFonts w:ascii="Times New Roman" w:hAnsi="Times New Roman"/>
          <w:sz w:val="24"/>
          <w:szCs w:val="24"/>
        </w:rPr>
      </w:pPr>
      <w:r w:rsidRPr="003810C3">
        <w:rPr>
          <w:rFonts w:ascii="Times New Roman" w:hAnsi="Times New Roman"/>
          <w:sz w:val="24"/>
          <w:szCs w:val="24"/>
        </w:rPr>
        <w:t>Внешний вид каждого обучающегося при нахождении в Образовательной организации при выполнении им учебных обязанностей в зависимости от времени года, условий проведения занятия (мероприятия) и его формата должен способствовать соблюдению норм поведения, соответствовать общепринятому деловому стилю, который отличают сдержанность, традиционность, аккуратность.</w:t>
      </w:r>
    </w:p>
    <w:p w:rsidR="00291897" w:rsidRPr="003810C3" w:rsidRDefault="00291897" w:rsidP="009723D8">
      <w:pPr>
        <w:numPr>
          <w:ilvl w:val="1"/>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ОО по согласованию с органами самоуправления и заинтересованными лицами вправе разрабатывать и вводить стандарты внешнего вида, определяющие требования к обуви, одежде, прическам, аксессуарам, украшениям, косметике и т.д.</w:t>
      </w:r>
    </w:p>
    <w:p w:rsidR="00291897" w:rsidRPr="003810C3" w:rsidRDefault="00291897" w:rsidP="009723D8">
      <w:pPr>
        <w:numPr>
          <w:ilvl w:val="1"/>
          <w:numId w:val="3"/>
        </w:numPr>
        <w:autoSpaceDE w:val="0"/>
        <w:autoSpaceDN w:val="0"/>
        <w:adjustRightInd w:val="0"/>
        <w:spacing w:after="0" w:line="240" w:lineRule="auto"/>
        <w:ind w:left="709"/>
        <w:jc w:val="both"/>
        <w:rPr>
          <w:rFonts w:ascii="Times New Roman" w:hAnsi="Times New Roman"/>
          <w:sz w:val="24"/>
          <w:szCs w:val="24"/>
        </w:rPr>
      </w:pPr>
      <w:r w:rsidRPr="003810C3">
        <w:rPr>
          <w:rFonts w:ascii="Times New Roman" w:hAnsi="Times New Roman"/>
          <w:sz w:val="24"/>
          <w:szCs w:val="24"/>
        </w:rPr>
        <w:t>Каждый обучающийся должен строго соблюдать правила личной и общественной гигиены</w:t>
      </w:r>
    </w:p>
    <w:p w:rsidR="00291897" w:rsidRPr="003810C3" w:rsidRDefault="00291897" w:rsidP="009723D8">
      <w:pPr>
        <w:spacing w:line="240" w:lineRule="auto"/>
        <w:ind w:firstLine="397"/>
        <w:jc w:val="both"/>
        <w:rPr>
          <w:rFonts w:ascii="Times New Roman" w:hAnsi="Times New Roman"/>
          <w:b/>
          <w:bCs/>
          <w:color w:val="000000"/>
          <w:sz w:val="24"/>
          <w:szCs w:val="24"/>
          <w:u w:val="single"/>
        </w:rPr>
      </w:pPr>
    </w:p>
    <w:p w:rsidR="00291897" w:rsidRPr="003810C3" w:rsidRDefault="00291897" w:rsidP="009723D8">
      <w:pPr>
        <w:numPr>
          <w:ilvl w:val="0"/>
          <w:numId w:val="3"/>
        </w:numPr>
        <w:spacing w:after="0" w:line="240" w:lineRule="auto"/>
        <w:jc w:val="center"/>
        <w:rPr>
          <w:rFonts w:ascii="Times New Roman" w:hAnsi="Times New Roman"/>
          <w:color w:val="000000"/>
          <w:sz w:val="24"/>
          <w:szCs w:val="24"/>
        </w:rPr>
      </w:pPr>
      <w:r w:rsidRPr="003810C3">
        <w:rPr>
          <w:rFonts w:ascii="Times New Roman" w:hAnsi="Times New Roman"/>
          <w:b/>
          <w:bCs/>
          <w:color w:val="000000"/>
          <w:sz w:val="24"/>
          <w:szCs w:val="24"/>
        </w:rPr>
        <w:t>Заключительные положения</w:t>
      </w:r>
    </w:p>
    <w:p w:rsidR="00291897" w:rsidRPr="003810C3" w:rsidRDefault="00291897" w:rsidP="009723D8">
      <w:pPr>
        <w:numPr>
          <w:ilvl w:val="1"/>
          <w:numId w:val="3"/>
        </w:numPr>
        <w:spacing w:after="0" w:line="240" w:lineRule="auto"/>
        <w:ind w:left="709" w:hanging="709"/>
        <w:jc w:val="both"/>
        <w:rPr>
          <w:rFonts w:ascii="Times New Roman" w:hAnsi="Times New Roman"/>
          <w:color w:val="000000"/>
          <w:sz w:val="24"/>
          <w:szCs w:val="24"/>
        </w:rPr>
      </w:pPr>
      <w:r w:rsidRPr="003810C3">
        <w:rPr>
          <w:rFonts w:ascii="Times New Roman" w:hAnsi="Times New Roman"/>
          <w:color w:val="000000"/>
          <w:sz w:val="24"/>
          <w:szCs w:val="24"/>
        </w:rPr>
        <w:t>Действие настоящих Правил распространяется на всех обучающихся ОО, находящихся в здании и на территории ОО, как во время уроков, так и во внеурочное время.</w:t>
      </w:r>
    </w:p>
    <w:p w:rsidR="00291897" w:rsidRPr="003810C3" w:rsidRDefault="00291897" w:rsidP="009723D8">
      <w:pPr>
        <w:pStyle w:val="ConsPlusNonformat"/>
        <w:numPr>
          <w:ilvl w:val="1"/>
          <w:numId w:val="3"/>
        </w:numPr>
        <w:ind w:left="709" w:hanging="709"/>
        <w:rPr>
          <w:rFonts w:ascii="Times New Roman" w:hAnsi="Times New Roman" w:cs="Times New Roman"/>
          <w:sz w:val="24"/>
          <w:szCs w:val="24"/>
        </w:rPr>
      </w:pPr>
      <w:r w:rsidRPr="003810C3">
        <w:rPr>
          <w:rFonts w:ascii="Times New Roman" w:hAnsi="Times New Roman" w:cs="Times New Roman"/>
          <w:bCs/>
          <w:color w:val="000000"/>
          <w:sz w:val="24"/>
          <w:szCs w:val="24"/>
        </w:rPr>
        <w:t xml:space="preserve">Правила внутреннего распорядка </w:t>
      </w:r>
      <w:r w:rsidRPr="003810C3">
        <w:rPr>
          <w:rFonts w:ascii="Times New Roman" w:hAnsi="Times New Roman" w:cs="Times New Roman"/>
          <w:color w:val="000000"/>
          <w:sz w:val="24"/>
          <w:szCs w:val="24"/>
        </w:rPr>
        <w:t>вывешиваются в школе на видном месте для всеобщего ознакомления и</w:t>
      </w:r>
      <w:r w:rsidRPr="003810C3">
        <w:rPr>
          <w:rFonts w:ascii="Times New Roman" w:hAnsi="Times New Roman" w:cs="Times New Roman"/>
          <w:sz w:val="24"/>
          <w:szCs w:val="24"/>
        </w:rPr>
        <w:t xml:space="preserve"> подлежат размещению на официальном сайте   Образовательной организации.</w:t>
      </w:r>
    </w:p>
    <w:p w:rsidR="00291897" w:rsidRPr="003810C3" w:rsidRDefault="00291897" w:rsidP="009723D8">
      <w:pPr>
        <w:spacing w:line="240" w:lineRule="auto"/>
        <w:ind w:firstLine="397"/>
        <w:jc w:val="both"/>
        <w:rPr>
          <w:color w:val="000000"/>
          <w:sz w:val="24"/>
          <w:szCs w:val="24"/>
        </w:rPr>
      </w:pPr>
    </w:p>
    <w:p w:rsidR="00291897" w:rsidRPr="003810C3" w:rsidRDefault="00291897" w:rsidP="009723D8">
      <w:pPr>
        <w:spacing w:line="240" w:lineRule="auto"/>
        <w:jc w:val="both"/>
        <w:rPr>
          <w:sz w:val="24"/>
          <w:szCs w:val="24"/>
        </w:rPr>
      </w:pPr>
    </w:p>
    <w:p w:rsidR="00291897" w:rsidRPr="009723D8" w:rsidRDefault="00291897" w:rsidP="009723D8">
      <w:pPr>
        <w:spacing w:line="240" w:lineRule="auto"/>
        <w:rPr>
          <w:color w:val="5D4B00"/>
          <w:sz w:val="24"/>
          <w:szCs w:val="24"/>
        </w:rPr>
      </w:pPr>
    </w:p>
    <w:p w:rsidR="00291897" w:rsidRDefault="00291897" w:rsidP="009723D8">
      <w:pPr>
        <w:spacing w:line="240" w:lineRule="auto"/>
        <w:jc w:val="center"/>
      </w:pPr>
    </w:p>
    <w:sectPr w:rsidR="00291897" w:rsidSect="0029189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BE" w:rsidRDefault="00F46EBE" w:rsidP="009723D8">
      <w:pPr>
        <w:spacing w:after="0" w:line="240" w:lineRule="auto"/>
      </w:pPr>
      <w:r>
        <w:separator/>
      </w:r>
    </w:p>
  </w:endnote>
  <w:endnote w:type="continuationSeparator" w:id="0">
    <w:p w:rsidR="00F46EBE" w:rsidRDefault="00F46EBE" w:rsidP="0097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BE" w:rsidRDefault="00F46EBE" w:rsidP="009723D8">
      <w:pPr>
        <w:spacing w:after="0" w:line="240" w:lineRule="auto"/>
      </w:pPr>
      <w:r>
        <w:separator/>
      </w:r>
    </w:p>
  </w:footnote>
  <w:footnote w:type="continuationSeparator" w:id="0">
    <w:p w:rsidR="00F46EBE" w:rsidRDefault="00F46EBE" w:rsidP="00972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27049"/>
    <w:multiLevelType w:val="multilevel"/>
    <w:tmpl w:val="A79221C0"/>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424A61E5"/>
    <w:multiLevelType w:val="multilevel"/>
    <w:tmpl w:val="34A062E2"/>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ascii="Times New Roman" w:hAnsi="Times New Roman" w:cs="Times New Roman" w:hint="default"/>
        <w:b w:val="0"/>
        <w:color w:val="auto"/>
      </w:rPr>
    </w:lvl>
    <w:lvl w:ilvl="2">
      <w:start w:val="1"/>
      <w:numFmt w:val="decimal"/>
      <w:isLgl/>
      <w:lvlText w:val="%1.%2.%3"/>
      <w:lvlJc w:val="left"/>
      <w:pPr>
        <w:ind w:left="2160" w:hanging="720"/>
      </w:pPr>
      <w:rPr>
        <w:rFonts w:hint="default"/>
        <w:color w:val="auto"/>
      </w:rPr>
    </w:lvl>
    <w:lvl w:ilvl="3">
      <w:start w:val="1"/>
      <w:numFmt w:val="decimal"/>
      <w:isLgl/>
      <w:lvlText w:val="%1.%2.%3.%4"/>
      <w:lvlJc w:val="left"/>
      <w:pPr>
        <w:ind w:left="3060" w:hanging="1080"/>
      </w:pPr>
      <w:rPr>
        <w:rFonts w:hint="default"/>
        <w:color w:val="auto"/>
      </w:rPr>
    </w:lvl>
    <w:lvl w:ilvl="4">
      <w:start w:val="1"/>
      <w:numFmt w:val="decimal"/>
      <w:isLgl/>
      <w:lvlText w:val="%1.%2.%3.%4.%5"/>
      <w:lvlJc w:val="left"/>
      <w:pPr>
        <w:ind w:left="3600" w:hanging="1080"/>
      </w:pPr>
      <w:rPr>
        <w:rFonts w:hint="default"/>
        <w:color w:val="auto"/>
      </w:rPr>
    </w:lvl>
    <w:lvl w:ilvl="5">
      <w:start w:val="1"/>
      <w:numFmt w:val="decimal"/>
      <w:isLgl/>
      <w:lvlText w:val="%1.%2.%3.%4.%5.%6"/>
      <w:lvlJc w:val="left"/>
      <w:pPr>
        <w:ind w:left="4500" w:hanging="1440"/>
      </w:pPr>
      <w:rPr>
        <w:rFonts w:hint="default"/>
        <w:color w:val="auto"/>
      </w:rPr>
    </w:lvl>
    <w:lvl w:ilvl="6">
      <w:start w:val="1"/>
      <w:numFmt w:val="decimal"/>
      <w:isLgl/>
      <w:lvlText w:val="%1.%2.%3.%4.%5.%6.%7"/>
      <w:lvlJc w:val="left"/>
      <w:pPr>
        <w:ind w:left="5040" w:hanging="1440"/>
      </w:pPr>
      <w:rPr>
        <w:rFonts w:hint="default"/>
        <w:color w:val="auto"/>
      </w:rPr>
    </w:lvl>
    <w:lvl w:ilvl="7">
      <w:start w:val="1"/>
      <w:numFmt w:val="decimal"/>
      <w:isLgl/>
      <w:lvlText w:val="%1.%2.%3.%4.%5.%6.%7.%8"/>
      <w:lvlJc w:val="left"/>
      <w:pPr>
        <w:ind w:left="5940" w:hanging="1800"/>
      </w:pPr>
      <w:rPr>
        <w:rFonts w:hint="default"/>
        <w:color w:val="auto"/>
      </w:rPr>
    </w:lvl>
    <w:lvl w:ilvl="8">
      <w:start w:val="1"/>
      <w:numFmt w:val="decimal"/>
      <w:isLgl/>
      <w:lvlText w:val="%1.%2.%3.%4.%5.%6.%7.%8.%9"/>
      <w:lvlJc w:val="left"/>
      <w:pPr>
        <w:ind w:left="6840" w:hanging="2160"/>
      </w:pPr>
      <w:rPr>
        <w:rFonts w:hint="default"/>
        <w:color w:val="auto"/>
      </w:rPr>
    </w:lvl>
  </w:abstractNum>
  <w:abstractNum w:abstractNumId="2" w15:restartNumberingAfterBreak="0">
    <w:nsid w:val="5176631C"/>
    <w:multiLevelType w:val="multilevel"/>
    <w:tmpl w:val="03E84CE0"/>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E180A99"/>
    <w:multiLevelType w:val="multilevel"/>
    <w:tmpl w:val="5CEC5612"/>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bullet"/>
      <w:lvlText w:val=""/>
      <w:lvlJc w:val="left"/>
      <w:pPr>
        <w:ind w:left="3600" w:hanging="720"/>
      </w:pPr>
      <w:rPr>
        <w:rFonts w:ascii="Wingdings" w:hAnsi="Wingding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97"/>
    <w:rsid w:val="00065570"/>
    <w:rsid w:val="000A1D2D"/>
    <w:rsid w:val="001306B6"/>
    <w:rsid w:val="00291897"/>
    <w:rsid w:val="002B54A7"/>
    <w:rsid w:val="003810C3"/>
    <w:rsid w:val="007710CA"/>
    <w:rsid w:val="00922BB8"/>
    <w:rsid w:val="009723D8"/>
    <w:rsid w:val="00994214"/>
    <w:rsid w:val="00AB40BB"/>
    <w:rsid w:val="00B0428F"/>
    <w:rsid w:val="00F14BE6"/>
    <w:rsid w:val="00F46EBE"/>
    <w:rsid w:val="00F6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C2578-8398-47F5-9864-688B4AE6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8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18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Emphasis"/>
    <w:qFormat/>
    <w:rsid w:val="00291897"/>
    <w:rPr>
      <w:i/>
      <w:iCs/>
    </w:rPr>
  </w:style>
  <w:style w:type="paragraph" w:customStyle="1" w:styleId="ConsPlusNormal">
    <w:name w:val="ConsPlusNormal"/>
    <w:rsid w:val="0029189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291897"/>
    <w:pPr>
      <w:widowControl w:val="0"/>
      <w:autoSpaceDE w:val="0"/>
      <w:autoSpaceDN w:val="0"/>
      <w:adjustRightInd w:val="0"/>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2918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9723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3D8"/>
    <w:rPr>
      <w:rFonts w:ascii="Calibri" w:eastAsia="Calibri" w:hAnsi="Calibri" w:cs="Times New Roman"/>
    </w:rPr>
  </w:style>
  <w:style w:type="paragraph" w:styleId="a8">
    <w:name w:val="footer"/>
    <w:basedOn w:val="a"/>
    <w:link w:val="a9"/>
    <w:uiPriority w:val="99"/>
    <w:unhideWhenUsed/>
    <w:rsid w:val="009723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3D8"/>
    <w:rPr>
      <w:rFonts w:ascii="Calibri" w:eastAsia="Calibri" w:hAnsi="Calibri" w:cs="Times New Roman"/>
    </w:rPr>
  </w:style>
  <w:style w:type="paragraph" w:styleId="aa">
    <w:name w:val="Balloon Text"/>
    <w:basedOn w:val="a"/>
    <w:link w:val="ab"/>
    <w:uiPriority w:val="99"/>
    <w:semiHidden/>
    <w:unhideWhenUsed/>
    <w:rsid w:val="002B54A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B54A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consultantplus://offline/ref=0A6916034916FAE5BDBDD365F1B95BB9B3E24F14852FF5871A5A53B8A852464A73A82FA8E178D9xES3M" TargetMode="External"/><Relationship Id="rId4" Type="http://schemas.openxmlformats.org/officeDocument/2006/relationships/settings" Target="settings.xml"/><Relationship Id="rId9" Type="http://schemas.openxmlformats.org/officeDocument/2006/relationships/hyperlink" Target="consultantplus://offline/ref=AD868B2884F956447D9C4E0F553054C430DB7B46F4C02CA2BA3C2E9571ED974256FCB2290CD73696ODe2L" TargetMode="Externa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1079A7656802DB4C874CB5962B9D9720" ma:contentTypeVersion="0" ma:contentTypeDescription="Создание документа." ma:contentTypeScope="" ma:versionID="c13d7d9e069bc7082a9f7e44416abcbe">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476111-271B-48C2-A01C-3DCE0B4F0454}"/>
</file>

<file path=customXml/itemProps2.xml><?xml version="1.0" encoding="utf-8"?>
<ds:datastoreItem xmlns:ds="http://schemas.openxmlformats.org/officeDocument/2006/customXml" ds:itemID="{3CDF084B-2A09-4D59-829E-3AC67DB900C8}"/>
</file>

<file path=customXml/itemProps3.xml><?xml version="1.0" encoding="utf-8"?>
<ds:datastoreItem xmlns:ds="http://schemas.openxmlformats.org/officeDocument/2006/customXml" ds:itemID="{68143A9F-7734-497A-AF9E-37978E02839A}"/>
</file>

<file path=customXml/itemProps4.xml><?xml version="1.0" encoding="utf-8"?>
<ds:datastoreItem xmlns:ds="http://schemas.openxmlformats.org/officeDocument/2006/customXml" ds:itemID="{A300514C-BB3F-42C7-A389-C299A909B392}"/>
</file>

<file path=docProps/app.xml><?xml version="1.0" encoding="utf-8"?>
<Properties xmlns="http://schemas.openxmlformats.org/officeDocument/2006/extended-properties" xmlns:vt="http://schemas.openxmlformats.org/officeDocument/2006/docPropsVTypes">
  <Template>Normal.dotm</Template>
  <TotalTime>0</TotalTime>
  <Pages>8</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Вадим Игнатьев</cp:lastModifiedBy>
  <cp:revision>2</cp:revision>
  <cp:lastPrinted>2022-04-22T10:25:00Z</cp:lastPrinted>
  <dcterms:created xsi:type="dcterms:W3CDTF">2022-04-23T04:00:00Z</dcterms:created>
  <dcterms:modified xsi:type="dcterms:W3CDTF">2022-04-23T04:00:00Z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0x0101001079A7656802DB4C874CB5962B9D9720</vt:lpwstr>
  </property>
</Properties>
</file>